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A" w:rsidRPr="0055104A" w:rsidRDefault="00C3254A" w:rsidP="00C3254A">
      <w:pPr>
        <w:rPr>
          <w:rFonts w:ascii="Georgia" w:hAnsi="Georgia" w:cs="Calibri"/>
          <w:color w:val="17365D"/>
          <w:sz w:val="22"/>
          <w:szCs w:val="22"/>
          <w:lang w:val="pl-PL"/>
        </w:rPr>
      </w:pPr>
      <w:r w:rsidRPr="0055104A">
        <w:rPr>
          <w:rFonts w:ascii="Georgia" w:hAnsi="Georgia" w:cs="Calibri"/>
          <w:color w:val="17365D"/>
          <w:sz w:val="22"/>
          <w:szCs w:val="22"/>
          <w:lang w:val="pl-PL"/>
        </w:rPr>
        <w:t>Tehnički fakultet "Mihajlo Pupin"</w:t>
      </w:r>
    </w:p>
    <w:p w:rsidR="00C3254A" w:rsidRPr="0055104A" w:rsidRDefault="00C3254A" w:rsidP="00C3254A">
      <w:pPr>
        <w:rPr>
          <w:rFonts w:ascii="Georgia" w:hAnsi="Georgia" w:cs="Calibri"/>
          <w:color w:val="17365D"/>
          <w:sz w:val="22"/>
          <w:szCs w:val="22"/>
          <w:lang w:val="pl-PL"/>
        </w:rPr>
      </w:pPr>
      <w:r w:rsidRPr="0055104A">
        <w:rPr>
          <w:rFonts w:ascii="Georgia" w:hAnsi="Georgia" w:cs="Calibri"/>
          <w:color w:val="17365D"/>
          <w:sz w:val="22"/>
          <w:szCs w:val="22"/>
          <w:lang w:val="pl-PL"/>
        </w:rPr>
        <w:t>Zrenjanin</w:t>
      </w:r>
    </w:p>
    <w:p w:rsidR="00C3254A" w:rsidRPr="0055104A" w:rsidRDefault="00C3254A" w:rsidP="00C3254A">
      <w:pPr>
        <w:rPr>
          <w:rFonts w:ascii="Georgia" w:hAnsi="Georgia" w:cs="Calibri"/>
          <w:color w:val="17365D"/>
          <w:sz w:val="22"/>
          <w:szCs w:val="22"/>
        </w:rPr>
      </w:pPr>
      <w:r w:rsidRPr="0055104A">
        <w:rPr>
          <w:rFonts w:ascii="Georgia" w:hAnsi="Georgia" w:cs="Calibri"/>
          <w:color w:val="17365D"/>
          <w:sz w:val="22"/>
          <w:szCs w:val="22"/>
        </w:rPr>
        <w:t xml:space="preserve">Datum: </w:t>
      </w:r>
      <w:r>
        <w:rPr>
          <w:rFonts w:ascii="Georgia" w:hAnsi="Georgia" w:cs="Calibri"/>
          <w:color w:val="17365D"/>
          <w:sz w:val="22"/>
          <w:szCs w:val="22"/>
        </w:rPr>
        <w:t>09.04.2024</w:t>
      </w:r>
    </w:p>
    <w:p w:rsidR="00C3254A" w:rsidRPr="0055104A" w:rsidRDefault="00C3254A" w:rsidP="00C3254A">
      <w:pPr>
        <w:spacing w:line="360" w:lineRule="auto"/>
        <w:rPr>
          <w:rFonts w:ascii="Georgia" w:hAnsi="Georgia" w:cs="Calibri"/>
          <w:color w:val="17365D"/>
          <w:sz w:val="22"/>
          <w:szCs w:val="22"/>
        </w:rPr>
      </w:pPr>
      <w:r w:rsidRPr="0055104A">
        <w:rPr>
          <w:rFonts w:ascii="Georgia" w:hAnsi="Georgia" w:cs="Calibri"/>
          <w:color w:val="17365D"/>
          <w:sz w:val="22"/>
          <w:szCs w:val="22"/>
        </w:rPr>
        <w:t>HEMIJSKI PRINCIPI U INŽENJERSTVU ZAŠTITE ŽIVOTNE SREDINE</w:t>
      </w:r>
    </w:p>
    <w:p w:rsidR="00C3254A" w:rsidRPr="0055104A" w:rsidRDefault="00C3254A" w:rsidP="00C3254A">
      <w:pPr>
        <w:jc w:val="center"/>
        <w:rPr>
          <w:rFonts w:ascii="Georgia" w:hAnsi="Georgia"/>
          <w:b/>
          <w:color w:val="0F243E"/>
          <w:sz w:val="24"/>
          <w:szCs w:val="24"/>
        </w:rPr>
      </w:pPr>
    </w:p>
    <w:p w:rsidR="00C3254A" w:rsidRPr="0055104A" w:rsidRDefault="00C3254A" w:rsidP="00C3254A">
      <w:pPr>
        <w:spacing w:before="0" w:after="0"/>
        <w:jc w:val="center"/>
        <w:rPr>
          <w:rFonts w:ascii="Georgia" w:hAnsi="Georgia"/>
          <w:b/>
          <w:color w:val="0F243E"/>
          <w:sz w:val="24"/>
          <w:szCs w:val="24"/>
        </w:rPr>
      </w:pPr>
      <w:r w:rsidRPr="0055104A">
        <w:rPr>
          <w:rFonts w:ascii="Georgia" w:hAnsi="Georgia"/>
          <w:b/>
          <w:color w:val="0F243E"/>
          <w:sz w:val="24"/>
          <w:szCs w:val="24"/>
        </w:rPr>
        <w:t>REZULTATI ISPITA IZ PREDMETA</w:t>
      </w:r>
    </w:p>
    <w:p w:rsidR="00C3254A" w:rsidRPr="0055104A" w:rsidRDefault="00C3254A" w:rsidP="00C3254A">
      <w:pPr>
        <w:tabs>
          <w:tab w:val="center" w:pos="6480"/>
          <w:tab w:val="left" w:pos="8010"/>
        </w:tabs>
        <w:spacing w:before="0" w:after="0"/>
        <w:jc w:val="center"/>
        <w:rPr>
          <w:rFonts w:ascii="Georgia" w:hAnsi="Georgia"/>
          <w:b/>
          <w:color w:val="0F243E"/>
          <w:sz w:val="24"/>
          <w:szCs w:val="24"/>
          <w:lang w:val="pl-PL"/>
        </w:rPr>
      </w:pP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>HEMIJSKI PRINCIPI U INŽENJERSTVU ZAŠTITE ŽIVOTNE SREDINE</w:t>
      </w:r>
    </w:p>
    <w:p w:rsidR="00C3254A" w:rsidRPr="0055104A" w:rsidRDefault="00C3254A" w:rsidP="00C3254A">
      <w:pPr>
        <w:spacing w:before="0" w:after="0"/>
        <w:jc w:val="center"/>
        <w:rPr>
          <w:rFonts w:ascii="Georgia" w:hAnsi="Georgia"/>
          <w:b/>
          <w:color w:val="0F243E"/>
          <w:sz w:val="24"/>
          <w:szCs w:val="24"/>
        </w:rPr>
      </w:pP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 xml:space="preserve">ODRŽANOG </w:t>
      </w:r>
      <w:r>
        <w:rPr>
          <w:rFonts w:ascii="Georgia" w:hAnsi="Georgia"/>
          <w:b/>
          <w:color w:val="0F243E"/>
          <w:sz w:val="24"/>
          <w:szCs w:val="24"/>
          <w:lang w:val="pl-PL"/>
        </w:rPr>
        <w:t>05</w:t>
      </w: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>.0</w:t>
      </w:r>
      <w:r>
        <w:rPr>
          <w:rFonts w:ascii="Georgia" w:hAnsi="Georgia"/>
          <w:b/>
          <w:color w:val="0F243E"/>
          <w:sz w:val="24"/>
          <w:szCs w:val="24"/>
          <w:lang w:val="pl-PL"/>
        </w:rPr>
        <w:t>4</w:t>
      </w: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>.202</w:t>
      </w:r>
      <w:r>
        <w:rPr>
          <w:rFonts w:ascii="Georgia" w:hAnsi="Georgia"/>
          <w:b/>
          <w:color w:val="0F243E"/>
          <w:sz w:val="24"/>
          <w:szCs w:val="24"/>
          <w:lang w:val="pl-PL"/>
        </w:rPr>
        <w:t>4</w:t>
      </w:r>
      <w:r w:rsidRPr="0055104A">
        <w:rPr>
          <w:rFonts w:ascii="Georgia" w:hAnsi="Georgia"/>
          <w:b/>
          <w:color w:val="0F243E"/>
          <w:sz w:val="24"/>
          <w:szCs w:val="24"/>
          <w:lang w:val="pl-PL"/>
        </w:rPr>
        <w:t xml:space="preserve">. </w:t>
      </w:r>
      <w:r w:rsidRPr="0055104A">
        <w:rPr>
          <w:rFonts w:ascii="Georgia" w:hAnsi="Georgia"/>
          <w:b/>
          <w:color w:val="0F243E"/>
          <w:sz w:val="24"/>
          <w:szCs w:val="24"/>
        </w:rPr>
        <w:t>GODINE</w:t>
      </w:r>
    </w:p>
    <w:p w:rsidR="00C3254A" w:rsidRDefault="00C3254A" w:rsidP="00C3254A">
      <w:pPr>
        <w:rPr>
          <w:rFonts w:ascii="Georgia" w:hAnsi="Georgia"/>
          <w:color w:val="0F243E"/>
        </w:rPr>
      </w:pPr>
    </w:p>
    <w:p w:rsidR="00C3254A" w:rsidRPr="0055104A" w:rsidRDefault="00C3254A" w:rsidP="00C3254A">
      <w:pPr>
        <w:rPr>
          <w:rFonts w:ascii="Georgia" w:hAnsi="Georgia"/>
          <w:color w:val="0F243E"/>
        </w:rPr>
      </w:pP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24"/>
        <w:gridCol w:w="1127"/>
        <w:gridCol w:w="2734"/>
        <w:gridCol w:w="1659"/>
        <w:gridCol w:w="1526"/>
        <w:gridCol w:w="2019"/>
      </w:tblGrid>
      <w:tr w:rsidR="00C3254A" w:rsidRPr="0055104A" w:rsidTr="000D411D">
        <w:tc>
          <w:tcPr>
            <w:tcW w:w="824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R. br.</w:t>
            </w:r>
          </w:p>
        </w:tc>
        <w:tc>
          <w:tcPr>
            <w:tcW w:w="1127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Br.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indeksa</w:t>
            </w:r>
          </w:p>
        </w:tc>
        <w:tc>
          <w:tcPr>
            <w:tcW w:w="2734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Prezime</w:t>
            </w:r>
            <w:r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 xml:space="preserve">  </w:t>
            </w: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Ime</w:t>
            </w:r>
          </w:p>
        </w:tc>
        <w:tc>
          <w:tcPr>
            <w:tcW w:w="1659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Osvojen broj bodova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na I delu ispita</w:t>
            </w:r>
          </w:p>
        </w:tc>
        <w:tc>
          <w:tcPr>
            <w:tcW w:w="1526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Osvojen broj bodova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 xml:space="preserve">na II </w:t>
            </w:r>
            <w:r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kolovijumu</w:t>
            </w:r>
          </w:p>
        </w:tc>
        <w:tc>
          <w:tcPr>
            <w:tcW w:w="2019" w:type="dxa"/>
            <w:shd w:val="clear" w:color="auto" w:fill="D6E3BC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Osvojen broj bodova</w:t>
            </w:r>
          </w:p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b/>
                <w:color w:val="0F243E"/>
                <w:sz w:val="20"/>
                <w:szCs w:val="20"/>
              </w:rPr>
            </w:pPr>
            <w:r w:rsidRPr="0055104A">
              <w:rPr>
                <w:rFonts w:ascii="Georgia" w:hAnsi="Georgia" w:cs="Calibri"/>
                <w:b/>
                <w:color w:val="0F243E"/>
                <w:sz w:val="20"/>
                <w:szCs w:val="20"/>
              </w:rPr>
              <w:t>na integralnom ispitu</w:t>
            </w:r>
          </w:p>
        </w:tc>
      </w:tr>
      <w:tr w:rsidR="00C3254A" w:rsidRPr="0055104A" w:rsidTr="000D411D">
        <w:tc>
          <w:tcPr>
            <w:tcW w:w="824" w:type="dxa"/>
          </w:tcPr>
          <w:p w:rsidR="00C3254A" w:rsidRPr="0055104A" w:rsidRDefault="00C3254A" w:rsidP="00C325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Georgia" w:hAnsi="Georgia" w:cs="Calibri"/>
                <w:b/>
                <w:color w:val="0F243E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C3254A" w:rsidRPr="007C0EE1" w:rsidRDefault="00C3254A" w:rsidP="000D411D">
            <w:pPr>
              <w:rPr>
                <w:rFonts w:ascii="Georgia" w:hAnsi="Georgia"/>
                <w:color w:val="0F243E"/>
                <w:sz w:val="22"/>
                <w:szCs w:val="22"/>
              </w:rPr>
            </w:pPr>
            <w:r>
              <w:rPr>
                <w:rFonts w:ascii="Georgia" w:hAnsi="Georgia"/>
                <w:color w:val="0F243E"/>
                <w:sz w:val="22"/>
                <w:szCs w:val="22"/>
              </w:rPr>
              <w:t>IZ 13/22</w:t>
            </w:r>
          </w:p>
        </w:tc>
        <w:tc>
          <w:tcPr>
            <w:tcW w:w="2734" w:type="dxa"/>
            <w:shd w:val="clear" w:color="auto" w:fill="FFFFFF"/>
            <w:vAlign w:val="bottom"/>
          </w:tcPr>
          <w:p w:rsidR="00C3254A" w:rsidRPr="00C3254A" w:rsidRDefault="00C3254A" w:rsidP="000D411D">
            <w:pPr>
              <w:rPr>
                <w:rFonts w:ascii="Georgia" w:hAnsi="Georgia"/>
                <w:color w:val="0F243E"/>
                <w:sz w:val="22"/>
                <w:szCs w:val="22"/>
              </w:rPr>
            </w:pPr>
            <w:r w:rsidRPr="00C3254A">
              <w:rPr>
                <w:rFonts w:ascii="Georgia" w:hAnsi="Georgia"/>
                <w:color w:val="222222"/>
                <w:sz w:val="22"/>
                <w:szCs w:val="22"/>
                <w:shd w:val="clear" w:color="auto" w:fill="FFFFFF"/>
              </w:rPr>
              <w:t>Dušan Miljević</w:t>
            </w:r>
          </w:p>
        </w:tc>
        <w:tc>
          <w:tcPr>
            <w:tcW w:w="0" w:type="auto"/>
          </w:tcPr>
          <w:p w:rsidR="00C3254A" w:rsidRPr="001A61DF" w:rsidRDefault="00C3254A" w:rsidP="000D411D">
            <w:pPr>
              <w:jc w:val="center"/>
              <w:rPr>
                <w:rFonts w:ascii="Georgia" w:hAnsi="Georgia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C3254A" w:rsidRPr="000B7029" w:rsidRDefault="00C3254A" w:rsidP="000D411D">
            <w:pPr>
              <w:jc w:val="center"/>
              <w:rPr>
                <w:rFonts w:ascii="Georgia" w:hAnsi="Georgia" w:cs="Calibri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C3254A" w:rsidRPr="00C3254A" w:rsidRDefault="005B616E" w:rsidP="000D411D">
            <w:pPr>
              <w:jc w:val="center"/>
              <w:rPr>
                <w:rFonts w:ascii="Georgia" w:hAnsi="Georgia" w:cs="Calibri"/>
                <w:bCs/>
                <w:color w:val="FF0000"/>
                <w:sz w:val="22"/>
                <w:szCs w:val="22"/>
              </w:rPr>
            </w:pPr>
            <w:r>
              <w:rPr>
                <w:rFonts w:ascii="Georgia" w:hAnsi="Georgia" w:cs="Calibri"/>
                <w:bCs/>
                <w:color w:val="FF0000"/>
                <w:sz w:val="22"/>
                <w:szCs w:val="22"/>
              </w:rPr>
              <w:t>44</w:t>
            </w:r>
          </w:p>
        </w:tc>
      </w:tr>
      <w:tr w:rsidR="00C3254A" w:rsidRPr="0055104A" w:rsidTr="000D411D">
        <w:tc>
          <w:tcPr>
            <w:tcW w:w="824" w:type="dxa"/>
          </w:tcPr>
          <w:p w:rsidR="00C3254A" w:rsidRPr="0055104A" w:rsidRDefault="00C3254A" w:rsidP="00C325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Georgia" w:hAnsi="Georgia" w:cs="Calibri"/>
                <w:b/>
                <w:color w:val="0F243E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C3254A" w:rsidRPr="007C0EE1" w:rsidRDefault="00C3254A" w:rsidP="000D411D">
            <w:pPr>
              <w:rPr>
                <w:rFonts w:ascii="Georgia" w:hAnsi="Georgia"/>
                <w:color w:val="0F243E"/>
                <w:sz w:val="22"/>
                <w:szCs w:val="22"/>
              </w:rPr>
            </w:pPr>
            <w:r>
              <w:rPr>
                <w:rFonts w:ascii="Georgia" w:hAnsi="Georgia"/>
                <w:color w:val="0F243E"/>
                <w:sz w:val="22"/>
                <w:szCs w:val="22"/>
              </w:rPr>
              <w:t>IZ</w:t>
            </w:r>
            <w:r w:rsidR="005D4D0D">
              <w:rPr>
                <w:rFonts w:ascii="Georgia" w:hAnsi="Georgia"/>
                <w:color w:val="0F243E"/>
                <w:sz w:val="22"/>
                <w:szCs w:val="22"/>
              </w:rPr>
              <w:t xml:space="preserve"> 9/20</w:t>
            </w:r>
          </w:p>
        </w:tc>
        <w:tc>
          <w:tcPr>
            <w:tcW w:w="2734" w:type="dxa"/>
            <w:shd w:val="clear" w:color="auto" w:fill="FFFFFF"/>
            <w:vAlign w:val="bottom"/>
          </w:tcPr>
          <w:p w:rsidR="00C3254A" w:rsidRPr="001A61DF" w:rsidRDefault="00C3254A" w:rsidP="000D411D">
            <w:pPr>
              <w:rPr>
                <w:rFonts w:ascii="Georgia" w:hAnsi="Georgia" w:cs="Calibri"/>
                <w:color w:val="0F243E"/>
                <w:sz w:val="22"/>
                <w:szCs w:val="22"/>
              </w:rPr>
            </w:pPr>
            <w:r>
              <w:rPr>
                <w:rFonts w:ascii="Georgia" w:hAnsi="Georgia" w:cs="Calibri"/>
                <w:color w:val="0F243E"/>
                <w:sz w:val="22"/>
                <w:szCs w:val="22"/>
              </w:rPr>
              <w:t>Sujić Stefan</w:t>
            </w:r>
          </w:p>
        </w:tc>
        <w:tc>
          <w:tcPr>
            <w:tcW w:w="0" w:type="auto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C3254A" w:rsidRPr="000B7029" w:rsidRDefault="00C3254A" w:rsidP="000D411D">
            <w:pPr>
              <w:jc w:val="center"/>
              <w:rPr>
                <w:rFonts w:ascii="Georgia" w:hAnsi="Georgia" w:cs="Calibri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C3254A" w:rsidRPr="007C0EE1" w:rsidRDefault="00C3254A" w:rsidP="000D411D">
            <w:pPr>
              <w:jc w:val="center"/>
              <w:rPr>
                <w:rFonts w:ascii="Georgia" w:hAnsi="Georgia" w:cs="Calibri"/>
                <w:bCs/>
                <w:color w:val="auto"/>
                <w:sz w:val="22"/>
                <w:szCs w:val="22"/>
              </w:rPr>
            </w:pPr>
            <w:r>
              <w:rPr>
                <w:rFonts w:ascii="Georgia" w:hAnsi="Georgia" w:cs="Calibri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C3254A" w:rsidRPr="0055104A" w:rsidTr="000D411D">
        <w:tc>
          <w:tcPr>
            <w:tcW w:w="824" w:type="dxa"/>
          </w:tcPr>
          <w:p w:rsidR="00C3254A" w:rsidRPr="0055104A" w:rsidRDefault="00C3254A" w:rsidP="00C325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Georgia" w:hAnsi="Georgia" w:cs="Calibri"/>
                <w:b/>
                <w:color w:val="0F243E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C3254A" w:rsidRPr="007C0EE1" w:rsidRDefault="00C3254A" w:rsidP="000D411D">
            <w:pPr>
              <w:rPr>
                <w:rFonts w:ascii="Georgia" w:hAnsi="Georgia" w:cs="Calibri"/>
                <w:color w:val="0F243E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FFFFF"/>
            <w:vAlign w:val="bottom"/>
          </w:tcPr>
          <w:p w:rsidR="00C3254A" w:rsidRPr="001A61DF" w:rsidRDefault="00C3254A" w:rsidP="000D411D">
            <w:pPr>
              <w:rPr>
                <w:rFonts w:ascii="Georgia" w:hAnsi="Georgia" w:cs="Calibri"/>
                <w:color w:val="0F243E"/>
                <w:sz w:val="22"/>
                <w:szCs w:val="22"/>
              </w:rPr>
            </w:pPr>
          </w:p>
        </w:tc>
        <w:tc>
          <w:tcPr>
            <w:tcW w:w="0" w:type="auto"/>
          </w:tcPr>
          <w:p w:rsidR="00C3254A" w:rsidRPr="0055104A" w:rsidRDefault="00C3254A" w:rsidP="000D411D">
            <w:pPr>
              <w:jc w:val="center"/>
              <w:rPr>
                <w:rFonts w:ascii="Georgia" w:hAnsi="Georgia" w:cs="Calibr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C3254A" w:rsidRPr="000B7029" w:rsidRDefault="00C3254A" w:rsidP="000D411D">
            <w:pPr>
              <w:jc w:val="center"/>
              <w:rPr>
                <w:rFonts w:ascii="Georgia" w:hAnsi="Georgia" w:cs="Calibri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C3254A" w:rsidRPr="007C0EE1" w:rsidRDefault="00C3254A" w:rsidP="000D411D">
            <w:pPr>
              <w:jc w:val="center"/>
              <w:rPr>
                <w:rFonts w:ascii="Georgia" w:hAnsi="Georgia" w:cs="Calibri"/>
                <w:bCs/>
                <w:color w:val="auto"/>
                <w:sz w:val="22"/>
                <w:szCs w:val="22"/>
              </w:rPr>
            </w:pPr>
          </w:p>
        </w:tc>
      </w:tr>
    </w:tbl>
    <w:p w:rsidR="00C3254A" w:rsidRDefault="00C3254A" w:rsidP="00C3254A">
      <w:pPr>
        <w:rPr>
          <w:rFonts w:ascii="Georgia" w:hAnsi="Georgia"/>
          <w:sz w:val="22"/>
          <w:szCs w:val="22"/>
          <w:shd w:val="clear" w:color="auto" w:fill="FFFFFF"/>
        </w:rPr>
      </w:pPr>
    </w:p>
    <w:p w:rsidR="00C3254A" w:rsidRPr="0055104A" w:rsidRDefault="00C3254A" w:rsidP="00C3254A">
      <w:pPr>
        <w:rPr>
          <w:rFonts w:ascii="Georgia" w:hAnsi="Georgia"/>
          <w:color w:val="0F243E"/>
          <w:sz w:val="22"/>
          <w:szCs w:val="22"/>
        </w:rPr>
      </w:pPr>
      <w:r w:rsidRPr="00423323">
        <w:rPr>
          <w:rFonts w:ascii="Georgia" w:hAnsi="Georgia"/>
          <w:sz w:val="22"/>
          <w:szCs w:val="22"/>
          <w:shd w:val="clear" w:color="auto" w:fill="FFFFFF"/>
        </w:rPr>
        <w:t>Za parcijalne ispite od ukupno 35 poena za prolaz je neophodno imati 17,5 poena. Za integralni ispit od ukupno 70 poena za prolaz je neophodno imati 35 poena</w:t>
      </w:r>
    </w:p>
    <w:p w:rsidR="00C3254A" w:rsidRPr="00423323" w:rsidRDefault="00C3254A" w:rsidP="00C3254A">
      <w:pPr>
        <w:rPr>
          <w:rFonts w:ascii="Georgia" w:hAnsi="Georgia"/>
          <w:bCs/>
          <w:sz w:val="22"/>
          <w:szCs w:val="22"/>
          <w:lang w:val="pl-PL"/>
        </w:rPr>
      </w:pPr>
      <w:r w:rsidRPr="00423323">
        <w:rPr>
          <w:rFonts w:ascii="Georgia" w:hAnsi="Georgia"/>
          <w:bCs/>
          <w:color w:val="244061"/>
          <w:sz w:val="22"/>
          <w:szCs w:val="22"/>
          <w:lang w:val="pl-PL"/>
        </w:rPr>
        <w:t xml:space="preserve">Bodovi studenata koji </w:t>
      </w:r>
      <w:r>
        <w:rPr>
          <w:rFonts w:ascii="Georgia" w:hAnsi="Georgia"/>
          <w:bCs/>
          <w:color w:val="244061"/>
          <w:sz w:val="22"/>
          <w:szCs w:val="22"/>
          <w:lang w:val="pl-PL"/>
        </w:rPr>
        <w:t>su</w:t>
      </w:r>
      <w:r w:rsidRPr="00423323">
        <w:rPr>
          <w:rFonts w:ascii="Georgia" w:hAnsi="Georgia"/>
          <w:bCs/>
          <w:color w:val="244061"/>
          <w:sz w:val="22"/>
          <w:szCs w:val="22"/>
          <w:lang w:val="pl-PL"/>
        </w:rPr>
        <w:t xml:space="preserve"> položili obeleženi su</w:t>
      </w:r>
      <w:r w:rsidRPr="00423323">
        <w:rPr>
          <w:rFonts w:ascii="Georgia" w:hAnsi="Georgia"/>
          <w:bCs/>
          <w:color w:val="FF0000"/>
          <w:sz w:val="22"/>
          <w:szCs w:val="22"/>
          <w:lang w:val="pl-PL"/>
        </w:rPr>
        <w:t xml:space="preserve"> crvenom bojom</w:t>
      </w:r>
      <w:r w:rsidRPr="00423323">
        <w:rPr>
          <w:rFonts w:ascii="Georgia" w:hAnsi="Georgia"/>
          <w:bCs/>
          <w:color w:val="244061"/>
          <w:sz w:val="22"/>
          <w:szCs w:val="22"/>
          <w:lang w:val="pl-PL"/>
        </w:rPr>
        <w:t>.</w:t>
      </w:r>
    </w:p>
    <w:p w:rsidR="00534D22" w:rsidRPr="00C3254A" w:rsidRDefault="00534D22">
      <w:pPr>
        <w:rPr>
          <w:lang w:val="pl-PL"/>
        </w:rPr>
      </w:pPr>
    </w:p>
    <w:sectPr w:rsidR="00534D22" w:rsidRPr="00C3254A" w:rsidSect="00534D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90F6E"/>
    <w:multiLevelType w:val="hybridMultilevel"/>
    <w:tmpl w:val="ADB48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254A"/>
    <w:rsid w:val="00243922"/>
    <w:rsid w:val="004F6BEB"/>
    <w:rsid w:val="004F6C73"/>
    <w:rsid w:val="00534D22"/>
    <w:rsid w:val="005B616E"/>
    <w:rsid w:val="005D4D0D"/>
    <w:rsid w:val="005E4597"/>
    <w:rsid w:val="00621B25"/>
    <w:rsid w:val="00792525"/>
    <w:rsid w:val="007B20F0"/>
    <w:rsid w:val="00AB2614"/>
    <w:rsid w:val="00C3254A"/>
    <w:rsid w:val="00C73C94"/>
    <w:rsid w:val="00E27F33"/>
    <w:rsid w:val="00F53B93"/>
    <w:rsid w:val="00F5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before="120" w:after="12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A"/>
    <w:rPr>
      <w:rFonts w:eastAsia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A"/>
    <w:pPr>
      <w:widowControl w:val="0"/>
      <w:spacing w:before="0" w:after="0"/>
      <w:ind w:left="720" w:firstLine="0"/>
      <w:contextualSpacing/>
      <w:jc w:val="left"/>
    </w:pPr>
    <w:rPr>
      <w:rFonts w:eastAsia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MIKAC</dc:creator>
  <cp:lastModifiedBy>MIKAC</cp:lastModifiedBy>
  <cp:revision>4</cp:revision>
  <dcterms:created xsi:type="dcterms:W3CDTF">2024-04-09T11:10:00Z</dcterms:created>
  <dcterms:modified xsi:type="dcterms:W3CDTF">2024-04-09T11:49:00Z</dcterms:modified>
</cp:coreProperties>
</file>